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2564E" w14:textId="77777777" w:rsidR="00751666" w:rsidRPr="00877382" w:rsidRDefault="00FD5156" w:rsidP="00877382">
      <w:pPr>
        <w:ind w:left="6096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F2839E" wp14:editId="394B1DF1">
                <wp:simplePos x="0" y="0"/>
                <wp:positionH relativeFrom="margin">
                  <wp:align>left</wp:align>
                </wp:positionH>
                <wp:positionV relativeFrom="margin">
                  <wp:posOffset>-133350</wp:posOffset>
                </wp:positionV>
                <wp:extent cx="1790700" cy="1440429"/>
                <wp:effectExtent l="0" t="0" r="19050" b="266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404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0B695" w14:textId="77777777" w:rsidR="00434C5C" w:rsidRPr="00A7040B" w:rsidRDefault="00434C5C" w:rsidP="00434C5C">
                            <w:pPr>
                              <w:jc w:val="center"/>
                              <w:rPr>
                                <w:color w:val="A6A6A6"/>
                                <w:sz w:val="24"/>
                                <w:szCs w:val="24"/>
                              </w:rPr>
                            </w:pPr>
                            <w:r w:rsidRPr="00A7040B">
                              <w:rPr>
                                <w:color w:val="A6A6A6"/>
                                <w:sz w:val="24"/>
                                <w:szCs w:val="24"/>
                              </w:rPr>
                              <w:t>Фирменный</w:t>
                            </w:r>
                            <w:r w:rsidRPr="00A7040B">
                              <w:rPr>
                                <w:color w:val="A6A6A6"/>
                                <w:sz w:val="24"/>
                                <w:szCs w:val="24"/>
                              </w:rPr>
                              <w:br/>
                              <w:t>бланк</w:t>
                            </w:r>
                            <w:r w:rsidRPr="00A7040B">
                              <w:rPr>
                                <w:color w:val="A6A6A6"/>
                                <w:sz w:val="24"/>
                                <w:szCs w:val="24"/>
                              </w:rPr>
                              <w:br/>
                              <w:t>организации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2839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-10.5pt;width:141pt;height:113.4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" strokecolor="#bfbfbf">
                <v:stroke dashstyle="3 1"/>
                <v:textbox>
                  <w:txbxContent>
                    <w:p w14:paraId="70C0B695" w14:textId="77777777" w:rsidR="00434C5C" w:rsidRPr="00A7040B" w:rsidRDefault="00434C5C" w:rsidP="00434C5C">
                      <w:pPr>
                        <w:jc w:val="center"/>
                        <w:rPr>
                          <w:color w:val="A6A6A6"/>
                          <w:sz w:val="24"/>
                          <w:szCs w:val="24"/>
                        </w:rPr>
                      </w:pPr>
                      <w:r w:rsidRPr="00A7040B">
                        <w:rPr>
                          <w:color w:val="A6A6A6"/>
                          <w:sz w:val="24"/>
                          <w:szCs w:val="24"/>
                        </w:rPr>
                        <w:t>Фирменный</w:t>
                      </w:r>
                      <w:r w:rsidRPr="00A7040B">
                        <w:rPr>
                          <w:color w:val="A6A6A6"/>
                          <w:sz w:val="24"/>
                          <w:szCs w:val="24"/>
                        </w:rPr>
                        <w:br/>
                        <w:t>бланк</w:t>
                      </w:r>
                      <w:r w:rsidRPr="00A7040B">
                        <w:rPr>
                          <w:color w:val="A6A6A6"/>
                          <w:sz w:val="24"/>
                          <w:szCs w:val="24"/>
                        </w:rPr>
                        <w:br/>
                        <w:t>организации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667C5">
        <w:rPr>
          <w:sz w:val="24"/>
          <w:szCs w:val="24"/>
        </w:rPr>
        <w:t xml:space="preserve">В </w:t>
      </w:r>
      <w:r w:rsidR="007D4B27">
        <w:rPr>
          <w:sz w:val="24"/>
          <w:szCs w:val="24"/>
        </w:rPr>
        <w:t>метрологическую службу</w:t>
      </w:r>
      <w:r w:rsidR="003033EA">
        <w:rPr>
          <w:sz w:val="24"/>
          <w:szCs w:val="24"/>
        </w:rPr>
        <w:br/>
      </w:r>
      <w:r w:rsidR="00751666" w:rsidRPr="00877382">
        <w:rPr>
          <w:sz w:val="24"/>
          <w:szCs w:val="24"/>
        </w:rPr>
        <w:t>АО «</w:t>
      </w:r>
      <w:proofErr w:type="spellStart"/>
      <w:r w:rsidR="00751666" w:rsidRPr="00877382">
        <w:rPr>
          <w:sz w:val="24"/>
          <w:szCs w:val="24"/>
        </w:rPr>
        <w:t>ПриСТ</w:t>
      </w:r>
      <w:proofErr w:type="spellEnd"/>
      <w:r w:rsidR="00751666" w:rsidRPr="00877382">
        <w:rPr>
          <w:sz w:val="24"/>
          <w:szCs w:val="24"/>
        </w:rPr>
        <w:t>»</w:t>
      </w:r>
    </w:p>
    <w:p w14:paraId="69B5E58B" w14:textId="77777777" w:rsidR="00751666" w:rsidRDefault="004035F3">
      <w:pPr>
        <w:rPr>
          <w:sz w:val="28"/>
          <w:szCs w:val="28"/>
        </w:rPr>
      </w:pPr>
      <w:r w:rsidRPr="00434C5C">
        <w:rPr>
          <w:sz w:val="28"/>
          <w:szCs w:val="28"/>
        </w:rPr>
        <w:t xml:space="preserve">                                                           </w:t>
      </w:r>
    </w:p>
    <w:p w14:paraId="02340567" w14:textId="77777777" w:rsidR="00877382" w:rsidRDefault="00877382">
      <w:pPr>
        <w:rPr>
          <w:sz w:val="28"/>
          <w:szCs w:val="28"/>
        </w:rPr>
      </w:pPr>
    </w:p>
    <w:p w14:paraId="7F5585DA" w14:textId="77777777" w:rsidR="00751666" w:rsidRPr="000667C5" w:rsidRDefault="007D4B27" w:rsidP="007516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Гарантийное </w:t>
      </w:r>
      <w:r w:rsidR="000667C5">
        <w:rPr>
          <w:sz w:val="28"/>
          <w:szCs w:val="28"/>
        </w:rPr>
        <w:t>письмо</w:t>
      </w:r>
    </w:p>
    <w:p w14:paraId="0EFD064B" w14:textId="77777777" w:rsidR="00877382" w:rsidRPr="008B3233" w:rsidRDefault="00977DD0" w:rsidP="00877382">
      <w:pPr>
        <w:tabs>
          <w:tab w:val="right" w:leader="underscore" w:pos="9355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Оплату за произведенные работы гарантируем, пр</w:t>
      </w:r>
      <w:r w:rsidR="007D4B27">
        <w:rPr>
          <w:sz w:val="24"/>
          <w:szCs w:val="24"/>
        </w:rPr>
        <w:t>о</w:t>
      </w:r>
      <w:r>
        <w:rPr>
          <w:sz w:val="24"/>
          <w:szCs w:val="24"/>
        </w:rPr>
        <w:t>сим</w:t>
      </w:r>
      <w:r w:rsidR="007D4B27">
        <w:rPr>
          <w:sz w:val="24"/>
          <w:szCs w:val="24"/>
        </w:rPr>
        <w:t xml:space="preserve"> поверить</w:t>
      </w:r>
      <w:r w:rsidR="008B3233" w:rsidRPr="008B3233">
        <w:rPr>
          <w:sz w:val="24"/>
          <w:szCs w:val="24"/>
        </w:rPr>
        <w:t>:</w:t>
      </w:r>
    </w:p>
    <w:p w14:paraId="1BE715BC" w14:textId="77777777" w:rsidR="00A72A7C" w:rsidRPr="00A72A7C" w:rsidRDefault="00DB0E11" w:rsidP="00CC78DB">
      <w:pPr>
        <w:tabs>
          <w:tab w:val="left" w:pos="284"/>
          <w:tab w:val="left" w:pos="426"/>
          <w:tab w:val="right" w:pos="2410"/>
          <w:tab w:val="left" w:pos="2694"/>
          <w:tab w:val="left" w:pos="2835"/>
          <w:tab w:val="right" w:pos="6379"/>
          <w:tab w:val="left" w:pos="6663"/>
          <w:tab w:val="left" w:pos="7088"/>
          <w:tab w:val="left" w:pos="7230"/>
          <w:tab w:val="right" w:pos="9355"/>
        </w:tabs>
        <w:spacing w:after="0" w:line="120" w:lineRule="atLeast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1B184D">
        <w:rPr>
          <w:sz w:val="24"/>
          <w:szCs w:val="24"/>
        </w:rPr>
        <w:t>_________________________</w:t>
      </w:r>
      <w:r w:rsidR="00A72A7C" w:rsidRPr="00A72A7C">
        <w:rPr>
          <w:sz w:val="24"/>
          <w:szCs w:val="24"/>
        </w:rPr>
        <w:t xml:space="preserve">          </w:t>
      </w:r>
      <w:r w:rsidR="00900DA7" w:rsidRPr="00900DA7">
        <w:rPr>
          <w:sz w:val="24"/>
          <w:szCs w:val="24"/>
          <w:u w:val="single"/>
        </w:rPr>
        <w:tab/>
      </w:r>
      <w:r w:rsidR="00A72A7C" w:rsidRPr="00FA6D5B">
        <w:rPr>
          <w:sz w:val="24"/>
          <w:szCs w:val="24"/>
          <w:u w:val="single"/>
        </w:rPr>
        <w:t xml:space="preserve">  </w:t>
      </w:r>
      <w:r w:rsidR="00910255" w:rsidRPr="00900DA7">
        <w:rPr>
          <w:sz w:val="24"/>
          <w:szCs w:val="24"/>
          <w:u w:val="single"/>
        </w:rPr>
        <w:tab/>
      </w:r>
      <w:r w:rsidR="00A72A7C" w:rsidRPr="00A72A7C">
        <w:rPr>
          <w:sz w:val="24"/>
          <w:szCs w:val="24"/>
          <w:u w:val="single"/>
        </w:rPr>
        <w:t xml:space="preserve">                                                 </w:t>
      </w:r>
      <w:r>
        <w:rPr>
          <w:sz w:val="24"/>
          <w:szCs w:val="24"/>
        </w:rPr>
        <w:tab/>
      </w:r>
    </w:p>
    <w:p w14:paraId="0B398067" w14:textId="77777777" w:rsidR="00910255" w:rsidRPr="00E04980" w:rsidRDefault="00A72A7C" w:rsidP="00870D06">
      <w:pPr>
        <w:tabs>
          <w:tab w:val="center" w:pos="1498"/>
          <w:tab w:val="center" w:pos="4395"/>
          <w:tab w:val="center" w:pos="8105"/>
        </w:tabs>
        <w:spacing w:after="0"/>
        <w:ind w:left="720"/>
        <w:rPr>
          <w:color w:val="808080"/>
          <w:sz w:val="12"/>
          <w:szCs w:val="14"/>
        </w:rPr>
      </w:pPr>
      <w:r w:rsidRPr="00A72A7C">
        <w:rPr>
          <w:color w:val="808080"/>
          <w:sz w:val="14"/>
          <w:szCs w:val="14"/>
        </w:rPr>
        <w:t xml:space="preserve">                </w:t>
      </w:r>
      <w:r w:rsidRPr="00E04980">
        <w:rPr>
          <w:color w:val="808080"/>
          <w:sz w:val="16"/>
          <w:szCs w:val="14"/>
        </w:rPr>
        <w:t xml:space="preserve"> </w:t>
      </w:r>
      <w:r w:rsidR="00910255" w:rsidRPr="00E04980">
        <w:rPr>
          <w:color w:val="808080"/>
          <w:sz w:val="16"/>
          <w:szCs w:val="14"/>
        </w:rPr>
        <w:t>Наименование СИ</w:t>
      </w:r>
      <w:r w:rsidR="00910255" w:rsidRPr="00E04980">
        <w:rPr>
          <w:color w:val="808080"/>
          <w:sz w:val="16"/>
          <w:szCs w:val="14"/>
        </w:rPr>
        <w:tab/>
      </w:r>
      <w:r w:rsidRPr="00E04980">
        <w:rPr>
          <w:color w:val="808080"/>
          <w:sz w:val="18"/>
          <w:szCs w:val="14"/>
        </w:rPr>
        <w:t xml:space="preserve">      </w:t>
      </w:r>
      <w:r w:rsidRPr="00A72A7C">
        <w:rPr>
          <w:color w:val="808080"/>
          <w:sz w:val="14"/>
          <w:szCs w:val="14"/>
        </w:rPr>
        <w:t xml:space="preserve">                                                                                              </w:t>
      </w:r>
      <w:r w:rsidRPr="00E04980">
        <w:rPr>
          <w:color w:val="808080"/>
          <w:sz w:val="12"/>
          <w:szCs w:val="14"/>
        </w:rPr>
        <w:t xml:space="preserve">                   </w:t>
      </w:r>
      <w:r w:rsidRPr="00E04980">
        <w:rPr>
          <w:color w:val="808080"/>
          <w:sz w:val="16"/>
          <w:szCs w:val="14"/>
        </w:rPr>
        <w:t xml:space="preserve">      </w:t>
      </w:r>
      <w:r w:rsidR="00910255" w:rsidRPr="00E04980">
        <w:rPr>
          <w:color w:val="808080"/>
          <w:sz w:val="16"/>
          <w:szCs w:val="14"/>
        </w:rPr>
        <w:t>Тип СИ</w:t>
      </w:r>
      <w:r w:rsidR="00910255" w:rsidRPr="00E04980">
        <w:rPr>
          <w:color w:val="808080"/>
          <w:sz w:val="12"/>
          <w:szCs w:val="14"/>
        </w:rPr>
        <w:tab/>
      </w:r>
    </w:p>
    <w:p w14:paraId="37FF9E40" w14:textId="77777777" w:rsidR="00A72A7C" w:rsidRPr="00A72A7C" w:rsidRDefault="00A72A7C" w:rsidP="00A72A7C">
      <w:pPr>
        <w:tabs>
          <w:tab w:val="left" w:pos="426"/>
          <w:tab w:val="right" w:pos="9355"/>
        </w:tabs>
        <w:spacing w:after="0" w:line="120" w:lineRule="atLeast"/>
        <w:ind w:left="284"/>
        <w:rPr>
          <w:sz w:val="24"/>
          <w:szCs w:val="24"/>
          <w:u w:val="single"/>
        </w:rPr>
      </w:pPr>
      <w:r w:rsidRPr="00900DA7">
        <w:rPr>
          <w:sz w:val="24"/>
          <w:szCs w:val="24"/>
        </w:rPr>
        <w:t>№</w:t>
      </w:r>
      <w:r>
        <w:rPr>
          <w:sz w:val="24"/>
          <w:szCs w:val="24"/>
        </w:rPr>
        <w:t>:</w:t>
      </w:r>
      <w:r w:rsidR="001B184D">
        <w:rPr>
          <w:sz w:val="24"/>
          <w:szCs w:val="24"/>
        </w:rPr>
        <w:softHyphen/>
      </w:r>
      <w:r w:rsidR="001B184D">
        <w:rPr>
          <w:sz w:val="24"/>
          <w:szCs w:val="24"/>
        </w:rPr>
        <w:softHyphen/>
      </w:r>
      <w:r w:rsidR="001B184D">
        <w:rPr>
          <w:sz w:val="24"/>
          <w:szCs w:val="24"/>
        </w:rPr>
        <w:softHyphen/>
      </w:r>
      <w:r w:rsidR="001B184D">
        <w:rPr>
          <w:sz w:val="24"/>
          <w:szCs w:val="24"/>
        </w:rPr>
        <w:softHyphen/>
        <w:t>_______________</w:t>
      </w:r>
      <w:r w:rsidRPr="00A72A7C">
        <w:rPr>
          <w:sz w:val="24"/>
          <w:szCs w:val="24"/>
        </w:rPr>
        <w:t xml:space="preserve">                </w:t>
      </w:r>
      <w:r w:rsidR="001B184D">
        <w:rPr>
          <w:sz w:val="24"/>
          <w:szCs w:val="24"/>
        </w:rPr>
        <w:t>___________________________________________________</w:t>
      </w:r>
      <w:r w:rsidRPr="00A72A7C">
        <w:rPr>
          <w:sz w:val="24"/>
          <w:szCs w:val="24"/>
          <w:u w:val="single"/>
        </w:rPr>
        <w:t xml:space="preserve">                  </w:t>
      </w:r>
    </w:p>
    <w:p w14:paraId="6466C4E1" w14:textId="77777777" w:rsidR="00A72A7C" w:rsidRPr="00E04980" w:rsidRDefault="00A72A7C" w:rsidP="00A72A7C">
      <w:pPr>
        <w:tabs>
          <w:tab w:val="left" w:pos="426"/>
          <w:tab w:val="right" w:pos="9355"/>
        </w:tabs>
        <w:spacing w:after="0" w:line="120" w:lineRule="atLeast"/>
        <w:ind w:left="284"/>
        <w:rPr>
          <w:sz w:val="32"/>
          <w:szCs w:val="24"/>
          <w:u w:val="single"/>
        </w:rPr>
      </w:pPr>
      <w:r w:rsidRPr="00A72A7C">
        <w:rPr>
          <w:color w:val="808080"/>
          <w:sz w:val="14"/>
          <w:szCs w:val="14"/>
        </w:rPr>
        <w:t xml:space="preserve">                  </w:t>
      </w:r>
      <w:r w:rsidRPr="00E04980">
        <w:rPr>
          <w:color w:val="808080"/>
          <w:sz w:val="18"/>
          <w:szCs w:val="14"/>
        </w:rPr>
        <w:t xml:space="preserve">   </w:t>
      </w:r>
      <w:r w:rsidRPr="00E04980">
        <w:rPr>
          <w:color w:val="808080"/>
          <w:sz w:val="16"/>
          <w:szCs w:val="14"/>
        </w:rPr>
        <w:t xml:space="preserve"> Серийный номер</w:t>
      </w:r>
      <w:r w:rsidRPr="00E04980">
        <w:rPr>
          <w:color w:val="808080"/>
          <w:sz w:val="18"/>
          <w:szCs w:val="14"/>
        </w:rPr>
        <w:t xml:space="preserve">    </w:t>
      </w:r>
      <w:r w:rsidRPr="00A72A7C">
        <w:rPr>
          <w:color w:val="808080"/>
          <w:sz w:val="14"/>
          <w:szCs w:val="14"/>
        </w:rPr>
        <w:t xml:space="preserve">                               </w:t>
      </w:r>
      <w:r>
        <w:rPr>
          <w:color w:val="808080"/>
          <w:sz w:val="14"/>
          <w:szCs w:val="14"/>
        </w:rPr>
        <w:t xml:space="preserve">                                                                     </w:t>
      </w:r>
      <w:r w:rsidRPr="00E04980">
        <w:rPr>
          <w:color w:val="808080"/>
          <w:sz w:val="16"/>
          <w:szCs w:val="14"/>
        </w:rPr>
        <w:t xml:space="preserve">    Наименование производителя</w:t>
      </w:r>
    </w:p>
    <w:p w14:paraId="559BDE74" w14:textId="77777777" w:rsidR="00FA6D5B" w:rsidRDefault="00FA6D5B" w:rsidP="00FA6D5B">
      <w:pPr>
        <w:tabs>
          <w:tab w:val="left" w:pos="426"/>
          <w:tab w:val="right" w:pos="9355"/>
        </w:tabs>
        <w:spacing w:after="0" w:line="120" w:lineRule="atLeast"/>
        <w:ind w:left="284"/>
        <w:rPr>
          <w:rFonts w:asciiTheme="minorHAnsi" w:hAnsiTheme="minorHAnsi" w:cstheme="minorHAnsi"/>
          <w:szCs w:val="14"/>
        </w:rPr>
      </w:pPr>
    </w:p>
    <w:p w14:paraId="57B1E580" w14:textId="77777777" w:rsidR="00FA6D5B" w:rsidRDefault="001B184D" w:rsidP="00FA6D5B">
      <w:pPr>
        <w:tabs>
          <w:tab w:val="left" w:pos="426"/>
          <w:tab w:val="right" w:pos="9355"/>
        </w:tabs>
        <w:spacing w:after="0" w:line="120" w:lineRule="atLeast"/>
        <w:ind w:left="284"/>
        <w:rPr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14"/>
        </w:rPr>
        <w:t>Год выпуска _____________ Регистрационный н</w:t>
      </w:r>
      <w:r w:rsidR="0093635A">
        <w:rPr>
          <w:rFonts w:asciiTheme="minorHAnsi" w:hAnsiTheme="minorHAnsi" w:cstheme="minorHAnsi"/>
          <w:sz w:val="24"/>
          <w:szCs w:val="14"/>
        </w:rPr>
        <w:t xml:space="preserve">омер </w:t>
      </w:r>
      <w:r>
        <w:rPr>
          <w:rFonts w:asciiTheme="minorHAnsi" w:hAnsiTheme="minorHAnsi" w:cstheme="minorHAnsi"/>
          <w:sz w:val="24"/>
          <w:szCs w:val="14"/>
        </w:rPr>
        <w:t>в ФИФ</w:t>
      </w:r>
      <w:r w:rsidRPr="001B184D">
        <w:rPr>
          <w:sz w:val="24"/>
          <w:szCs w:val="24"/>
        </w:rPr>
        <w:t xml:space="preserve"> ___________</w:t>
      </w:r>
      <w:r>
        <w:rPr>
          <w:sz w:val="24"/>
          <w:szCs w:val="24"/>
        </w:rPr>
        <w:t>____________</w:t>
      </w:r>
    </w:p>
    <w:p w14:paraId="5EBE45C7" w14:textId="77777777" w:rsidR="00FA6D5B" w:rsidRDefault="00FA6D5B" w:rsidP="00FA6D5B">
      <w:pPr>
        <w:tabs>
          <w:tab w:val="left" w:pos="426"/>
          <w:tab w:val="right" w:pos="9355"/>
        </w:tabs>
        <w:spacing w:after="0" w:line="120" w:lineRule="atLeast"/>
        <w:ind w:left="284"/>
        <w:rPr>
          <w:rFonts w:asciiTheme="minorHAnsi" w:hAnsiTheme="minorHAnsi" w:cstheme="minorHAnsi"/>
          <w:sz w:val="20"/>
          <w:szCs w:val="24"/>
          <w:u w:val="single"/>
        </w:rPr>
      </w:pPr>
    </w:p>
    <w:p w14:paraId="4487BACF" w14:textId="77777777" w:rsidR="00897A87" w:rsidRPr="00F56E59" w:rsidRDefault="00754D3E" w:rsidP="004264CF">
      <w:pPr>
        <w:tabs>
          <w:tab w:val="left" w:pos="426"/>
          <w:tab w:val="right" w:pos="9355"/>
        </w:tabs>
        <w:spacing w:after="0" w:line="120" w:lineRule="atLeast"/>
        <w:ind w:firstLine="284"/>
        <w:rPr>
          <w:rFonts w:asciiTheme="minorHAnsi" w:hAnsiTheme="minorHAnsi" w:cstheme="minorHAnsi"/>
        </w:rPr>
      </w:pPr>
      <w:r w:rsidRPr="00F56E59">
        <w:rPr>
          <w:rFonts w:asciiTheme="minorHAnsi" w:hAnsiTheme="minorHAnsi" w:cstheme="minorHAnsi"/>
        </w:rPr>
        <w:t>Первичная поверка СИ</w:t>
      </w:r>
      <w:sdt>
        <w:sdtPr>
          <w:rPr>
            <w:rFonts w:ascii="MS Gothic" w:eastAsia="MS Gothic" w:hAnsi="MS Gothic" w:cstheme="minorHAnsi"/>
          </w:rPr>
          <w:id w:val="1542864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64CF" w:rsidRPr="00F56E59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F56E59">
        <w:rPr>
          <w:rFonts w:asciiTheme="minorHAnsi" w:hAnsiTheme="minorHAnsi" w:cstheme="minorHAnsi"/>
        </w:rPr>
        <w:tab/>
        <w:t>Первичная поверка СИ как эталона</w:t>
      </w:r>
      <w:sdt>
        <w:sdtPr>
          <w:rPr>
            <w:rFonts w:asciiTheme="minorHAnsi" w:hAnsiTheme="minorHAnsi" w:cstheme="minorHAnsi"/>
          </w:rPr>
          <w:id w:val="-895513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64CF" w:rsidRPr="00F56E59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26167709" w14:textId="77777777" w:rsidR="00754D3E" w:rsidRPr="00754D3E" w:rsidRDefault="00754D3E" w:rsidP="00FA6D5B">
      <w:pPr>
        <w:tabs>
          <w:tab w:val="left" w:pos="426"/>
          <w:tab w:val="right" w:pos="9355"/>
        </w:tabs>
        <w:spacing w:after="0" w:line="120" w:lineRule="atLeast"/>
        <w:ind w:left="284"/>
        <w:rPr>
          <w:rFonts w:asciiTheme="minorHAnsi" w:hAnsiTheme="minorHAnsi" w:cstheme="minorHAnsi"/>
          <w:sz w:val="20"/>
          <w:szCs w:val="24"/>
        </w:rPr>
      </w:pPr>
      <w:r w:rsidRPr="00F56E59">
        <w:rPr>
          <w:rFonts w:asciiTheme="minorHAnsi" w:hAnsiTheme="minorHAnsi" w:cstheme="minorHAnsi"/>
        </w:rPr>
        <w:t>Периодическая поверка СИ</w:t>
      </w:r>
      <w:sdt>
        <w:sdtPr>
          <w:rPr>
            <w:rFonts w:asciiTheme="minorHAnsi" w:hAnsiTheme="minorHAnsi" w:cstheme="minorHAnsi"/>
          </w:rPr>
          <w:id w:val="-1459028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64CF" w:rsidRPr="00F56E59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F56E59">
        <w:rPr>
          <w:rFonts w:asciiTheme="minorHAnsi" w:hAnsiTheme="minorHAnsi" w:cstheme="minorHAnsi"/>
        </w:rPr>
        <w:tab/>
        <w:t>Периодическая поверка СИ как эталона</w:t>
      </w:r>
      <w:sdt>
        <w:sdtPr>
          <w:rPr>
            <w:rFonts w:asciiTheme="minorHAnsi" w:hAnsiTheme="minorHAnsi" w:cstheme="minorHAnsi"/>
          </w:rPr>
          <w:id w:val="173033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64CF" w:rsidRPr="00F56E59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46E153F5" w14:textId="77777777" w:rsidR="00754D3E" w:rsidRDefault="00754D3E" w:rsidP="00FA6D5B">
      <w:pPr>
        <w:tabs>
          <w:tab w:val="left" w:pos="426"/>
          <w:tab w:val="right" w:pos="9355"/>
        </w:tabs>
        <w:spacing w:after="0" w:line="120" w:lineRule="atLeast"/>
        <w:ind w:left="284"/>
        <w:rPr>
          <w:rFonts w:asciiTheme="minorHAnsi" w:hAnsiTheme="minorHAnsi" w:cstheme="minorHAnsi"/>
          <w:sz w:val="20"/>
          <w:szCs w:val="24"/>
          <w:u w:val="single"/>
        </w:rPr>
      </w:pPr>
    </w:p>
    <w:tbl>
      <w:tblPr>
        <w:tblStyle w:val="a5"/>
        <w:tblW w:w="0" w:type="auto"/>
        <w:tblInd w:w="284" w:type="dxa"/>
        <w:tblLook w:val="04A0" w:firstRow="1" w:lastRow="0" w:firstColumn="1" w:lastColumn="0" w:noHBand="0" w:noVBand="1"/>
      </w:tblPr>
      <w:tblGrid>
        <w:gridCol w:w="4535"/>
        <w:gridCol w:w="4526"/>
      </w:tblGrid>
      <w:tr w:rsidR="004264CF" w14:paraId="48045104" w14:textId="77777777" w:rsidTr="002A160B">
        <w:tc>
          <w:tcPr>
            <w:tcW w:w="9287" w:type="dxa"/>
            <w:gridSpan w:val="2"/>
          </w:tcPr>
          <w:p w14:paraId="4D5EC6FA" w14:textId="77777777" w:rsidR="004264CF" w:rsidRDefault="004264CF" w:rsidP="004264CF">
            <w:pPr>
              <w:tabs>
                <w:tab w:val="left" w:pos="426"/>
                <w:tab w:val="right" w:pos="9355"/>
              </w:tabs>
              <w:spacing w:after="0" w:line="120" w:lineRule="atLeast"/>
              <w:rPr>
                <w:rFonts w:asciiTheme="minorHAnsi" w:hAnsiTheme="minorHAnsi" w:cstheme="minorHAnsi"/>
                <w:sz w:val="20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4"/>
              </w:rPr>
              <w:t>При периодической поверке СИ как эталона указать все регистрационные номера СИ в реестре ФИФ ОЕИ</w:t>
            </w:r>
          </w:p>
        </w:tc>
      </w:tr>
      <w:tr w:rsidR="004264CF" w14:paraId="488A3E94" w14:textId="77777777" w:rsidTr="004264CF">
        <w:tc>
          <w:tcPr>
            <w:tcW w:w="4643" w:type="dxa"/>
          </w:tcPr>
          <w:p w14:paraId="68A4EB61" w14:textId="77777777" w:rsidR="004264CF" w:rsidRDefault="004264CF" w:rsidP="00FA6D5B">
            <w:pPr>
              <w:tabs>
                <w:tab w:val="left" w:pos="426"/>
                <w:tab w:val="right" w:pos="9355"/>
              </w:tabs>
              <w:spacing w:after="0" w:line="120" w:lineRule="atLeast"/>
              <w:rPr>
                <w:rFonts w:asciiTheme="minorHAnsi" w:hAnsiTheme="minorHAnsi" w:cstheme="minorHAnsi"/>
                <w:sz w:val="20"/>
                <w:szCs w:val="24"/>
                <w:u w:val="single"/>
              </w:rPr>
            </w:pPr>
          </w:p>
        </w:tc>
        <w:tc>
          <w:tcPr>
            <w:tcW w:w="4644" w:type="dxa"/>
          </w:tcPr>
          <w:p w14:paraId="19E6DBC8" w14:textId="77777777" w:rsidR="004264CF" w:rsidRDefault="004264CF" w:rsidP="00FA6D5B">
            <w:pPr>
              <w:tabs>
                <w:tab w:val="left" w:pos="426"/>
                <w:tab w:val="right" w:pos="9355"/>
              </w:tabs>
              <w:spacing w:after="0" w:line="120" w:lineRule="atLeast"/>
              <w:rPr>
                <w:rFonts w:asciiTheme="minorHAnsi" w:hAnsiTheme="minorHAnsi" w:cstheme="minorHAnsi"/>
                <w:sz w:val="20"/>
                <w:szCs w:val="24"/>
                <w:u w:val="single"/>
              </w:rPr>
            </w:pPr>
          </w:p>
        </w:tc>
      </w:tr>
      <w:tr w:rsidR="004264CF" w14:paraId="2BCF5CAB" w14:textId="77777777" w:rsidTr="004264CF">
        <w:tc>
          <w:tcPr>
            <w:tcW w:w="4643" w:type="dxa"/>
          </w:tcPr>
          <w:p w14:paraId="7A8F9312" w14:textId="77777777" w:rsidR="004264CF" w:rsidRDefault="004264CF" w:rsidP="00FA6D5B">
            <w:pPr>
              <w:tabs>
                <w:tab w:val="left" w:pos="426"/>
                <w:tab w:val="right" w:pos="9355"/>
              </w:tabs>
              <w:spacing w:after="0" w:line="120" w:lineRule="atLeast"/>
              <w:rPr>
                <w:rFonts w:asciiTheme="minorHAnsi" w:hAnsiTheme="minorHAnsi" w:cstheme="minorHAnsi"/>
                <w:sz w:val="20"/>
                <w:szCs w:val="24"/>
                <w:u w:val="single"/>
              </w:rPr>
            </w:pPr>
          </w:p>
        </w:tc>
        <w:tc>
          <w:tcPr>
            <w:tcW w:w="4644" w:type="dxa"/>
          </w:tcPr>
          <w:p w14:paraId="710A1B89" w14:textId="77777777" w:rsidR="004264CF" w:rsidRDefault="004264CF" w:rsidP="00FA6D5B">
            <w:pPr>
              <w:tabs>
                <w:tab w:val="left" w:pos="426"/>
                <w:tab w:val="right" w:pos="9355"/>
              </w:tabs>
              <w:spacing w:after="0" w:line="120" w:lineRule="atLeast"/>
              <w:rPr>
                <w:rFonts w:asciiTheme="minorHAnsi" w:hAnsiTheme="minorHAnsi" w:cstheme="minorHAnsi"/>
                <w:sz w:val="20"/>
                <w:szCs w:val="24"/>
                <w:u w:val="single"/>
              </w:rPr>
            </w:pPr>
          </w:p>
        </w:tc>
      </w:tr>
      <w:tr w:rsidR="004264CF" w14:paraId="7155AFC3" w14:textId="77777777" w:rsidTr="004264CF">
        <w:tc>
          <w:tcPr>
            <w:tcW w:w="4643" w:type="dxa"/>
          </w:tcPr>
          <w:p w14:paraId="4D22D660" w14:textId="77777777" w:rsidR="004264CF" w:rsidRDefault="004264CF" w:rsidP="00FA6D5B">
            <w:pPr>
              <w:tabs>
                <w:tab w:val="left" w:pos="426"/>
                <w:tab w:val="right" w:pos="9355"/>
              </w:tabs>
              <w:spacing w:after="0" w:line="120" w:lineRule="atLeast"/>
              <w:rPr>
                <w:rFonts w:asciiTheme="minorHAnsi" w:hAnsiTheme="minorHAnsi" w:cstheme="minorHAnsi"/>
                <w:sz w:val="20"/>
                <w:szCs w:val="24"/>
                <w:u w:val="single"/>
              </w:rPr>
            </w:pPr>
          </w:p>
        </w:tc>
        <w:tc>
          <w:tcPr>
            <w:tcW w:w="4644" w:type="dxa"/>
          </w:tcPr>
          <w:p w14:paraId="4C86FAF0" w14:textId="77777777" w:rsidR="004264CF" w:rsidRDefault="004264CF" w:rsidP="00FA6D5B">
            <w:pPr>
              <w:tabs>
                <w:tab w:val="left" w:pos="426"/>
                <w:tab w:val="right" w:pos="9355"/>
              </w:tabs>
              <w:spacing w:after="0" w:line="120" w:lineRule="atLeast"/>
              <w:rPr>
                <w:rFonts w:asciiTheme="minorHAnsi" w:hAnsiTheme="minorHAnsi" w:cstheme="minorHAnsi"/>
                <w:sz w:val="20"/>
                <w:szCs w:val="24"/>
                <w:u w:val="single"/>
              </w:rPr>
            </w:pPr>
          </w:p>
        </w:tc>
      </w:tr>
      <w:tr w:rsidR="004264CF" w14:paraId="57A92548" w14:textId="77777777" w:rsidTr="004264CF">
        <w:tc>
          <w:tcPr>
            <w:tcW w:w="4643" w:type="dxa"/>
          </w:tcPr>
          <w:p w14:paraId="7F44BF3A" w14:textId="77777777" w:rsidR="004264CF" w:rsidRDefault="004264CF" w:rsidP="00FA6D5B">
            <w:pPr>
              <w:tabs>
                <w:tab w:val="left" w:pos="426"/>
                <w:tab w:val="right" w:pos="9355"/>
              </w:tabs>
              <w:spacing w:after="0" w:line="120" w:lineRule="atLeast"/>
              <w:rPr>
                <w:rFonts w:asciiTheme="minorHAnsi" w:hAnsiTheme="minorHAnsi" w:cstheme="minorHAnsi"/>
                <w:sz w:val="20"/>
                <w:szCs w:val="24"/>
                <w:u w:val="single"/>
              </w:rPr>
            </w:pPr>
          </w:p>
        </w:tc>
        <w:tc>
          <w:tcPr>
            <w:tcW w:w="4644" w:type="dxa"/>
          </w:tcPr>
          <w:p w14:paraId="0B6909C9" w14:textId="77777777" w:rsidR="004264CF" w:rsidRDefault="004264CF" w:rsidP="00FA6D5B">
            <w:pPr>
              <w:tabs>
                <w:tab w:val="left" w:pos="426"/>
                <w:tab w:val="right" w:pos="9355"/>
              </w:tabs>
              <w:spacing w:after="0" w:line="120" w:lineRule="atLeast"/>
              <w:rPr>
                <w:rFonts w:asciiTheme="minorHAnsi" w:hAnsiTheme="minorHAnsi" w:cstheme="minorHAnsi"/>
                <w:sz w:val="20"/>
                <w:szCs w:val="24"/>
                <w:u w:val="single"/>
              </w:rPr>
            </w:pPr>
          </w:p>
        </w:tc>
      </w:tr>
      <w:tr w:rsidR="00285286" w14:paraId="575C8E63" w14:textId="77777777" w:rsidTr="004264CF">
        <w:tc>
          <w:tcPr>
            <w:tcW w:w="4643" w:type="dxa"/>
          </w:tcPr>
          <w:p w14:paraId="0F081D04" w14:textId="77777777" w:rsidR="00285286" w:rsidRDefault="00285286" w:rsidP="00FA6D5B">
            <w:pPr>
              <w:tabs>
                <w:tab w:val="left" w:pos="426"/>
                <w:tab w:val="right" w:pos="9355"/>
              </w:tabs>
              <w:spacing w:after="0" w:line="120" w:lineRule="atLeast"/>
              <w:rPr>
                <w:rFonts w:asciiTheme="minorHAnsi" w:hAnsiTheme="minorHAnsi" w:cstheme="minorHAnsi"/>
                <w:sz w:val="20"/>
                <w:szCs w:val="24"/>
                <w:u w:val="single"/>
              </w:rPr>
            </w:pPr>
          </w:p>
        </w:tc>
        <w:tc>
          <w:tcPr>
            <w:tcW w:w="4644" w:type="dxa"/>
          </w:tcPr>
          <w:p w14:paraId="454DDE78" w14:textId="77777777" w:rsidR="00285286" w:rsidRDefault="00285286" w:rsidP="00FA6D5B">
            <w:pPr>
              <w:tabs>
                <w:tab w:val="left" w:pos="426"/>
                <w:tab w:val="right" w:pos="9355"/>
              </w:tabs>
              <w:spacing w:after="0" w:line="120" w:lineRule="atLeast"/>
              <w:rPr>
                <w:rFonts w:asciiTheme="minorHAnsi" w:hAnsiTheme="minorHAnsi" w:cstheme="minorHAnsi"/>
                <w:sz w:val="20"/>
                <w:szCs w:val="24"/>
                <w:u w:val="single"/>
              </w:rPr>
            </w:pPr>
          </w:p>
        </w:tc>
      </w:tr>
    </w:tbl>
    <w:p w14:paraId="14CF6248" w14:textId="77777777" w:rsidR="00754D3E" w:rsidRDefault="00754D3E" w:rsidP="00FA6D5B">
      <w:pPr>
        <w:tabs>
          <w:tab w:val="left" w:pos="426"/>
          <w:tab w:val="right" w:pos="9355"/>
        </w:tabs>
        <w:spacing w:after="0" w:line="120" w:lineRule="atLeast"/>
        <w:ind w:left="284"/>
        <w:rPr>
          <w:rFonts w:asciiTheme="minorHAnsi" w:hAnsiTheme="minorHAnsi" w:cstheme="minorHAnsi"/>
          <w:sz w:val="20"/>
          <w:szCs w:val="24"/>
          <w:u w:val="single"/>
        </w:rPr>
      </w:pPr>
    </w:p>
    <w:p w14:paraId="72FA105C" w14:textId="77777777" w:rsidR="00900DA7" w:rsidRPr="00A72A7C" w:rsidRDefault="00CC78DB" w:rsidP="00A72A7C">
      <w:pPr>
        <w:tabs>
          <w:tab w:val="left" w:pos="426"/>
          <w:tab w:val="right" w:pos="9355"/>
        </w:tabs>
        <w:spacing w:after="0" w:line="120" w:lineRule="atLeast"/>
        <w:ind w:left="284"/>
        <w:rPr>
          <w:sz w:val="24"/>
          <w:szCs w:val="24"/>
          <w:u w:val="single"/>
        </w:rPr>
      </w:pPr>
      <w:r w:rsidRPr="00DC4623">
        <w:rPr>
          <w:sz w:val="24"/>
          <w:szCs w:val="24"/>
          <w:u w:val="single"/>
        </w:rPr>
        <w:tab/>
      </w:r>
      <w:r w:rsidR="00900DA7" w:rsidRPr="00DB0E11">
        <w:rPr>
          <w:sz w:val="24"/>
          <w:szCs w:val="24"/>
          <w:u w:val="single"/>
        </w:rPr>
        <w:tab/>
      </w:r>
    </w:p>
    <w:p w14:paraId="7E52A011" w14:textId="25CDF968" w:rsidR="00DB0E11" w:rsidRPr="00A7040B" w:rsidRDefault="00DB0E11" w:rsidP="00DB0E11">
      <w:pPr>
        <w:tabs>
          <w:tab w:val="center" w:pos="4395"/>
        </w:tabs>
        <w:spacing w:after="0"/>
        <w:ind w:left="284"/>
        <w:rPr>
          <w:color w:val="808080"/>
          <w:sz w:val="14"/>
          <w:szCs w:val="14"/>
        </w:rPr>
      </w:pPr>
      <w:r w:rsidRPr="00A7040B">
        <w:rPr>
          <w:color w:val="808080"/>
          <w:sz w:val="14"/>
          <w:szCs w:val="14"/>
        </w:rPr>
        <w:tab/>
      </w:r>
      <w:r w:rsidR="007D4B27">
        <w:rPr>
          <w:color w:val="808080"/>
          <w:sz w:val="14"/>
          <w:szCs w:val="14"/>
        </w:rPr>
        <w:t>Указ</w:t>
      </w:r>
      <w:r w:rsidR="00170F51">
        <w:rPr>
          <w:color w:val="808080"/>
          <w:sz w:val="14"/>
          <w:szCs w:val="14"/>
        </w:rPr>
        <w:t>ать</w:t>
      </w:r>
      <w:r w:rsidR="005E6042">
        <w:rPr>
          <w:color w:val="808080"/>
          <w:sz w:val="14"/>
          <w:szCs w:val="14"/>
        </w:rPr>
        <w:t xml:space="preserve"> срок поверки (стандартный – </w:t>
      </w:r>
      <w:r w:rsidR="00285286" w:rsidRPr="00285286">
        <w:rPr>
          <w:color w:val="808080"/>
          <w:sz w:val="14"/>
          <w:szCs w:val="14"/>
        </w:rPr>
        <w:t>1</w:t>
      </w:r>
      <w:r w:rsidR="007B19A9">
        <w:rPr>
          <w:color w:val="808080"/>
          <w:sz w:val="14"/>
          <w:szCs w:val="14"/>
        </w:rPr>
        <w:t>5</w:t>
      </w:r>
      <w:r w:rsidR="00FE0B0E">
        <w:rPr>
          <w:color w:val="808080"/>
          <w:sz w:val="14"/>
          <w:szCs w:val="14"/>
        </w:rPr>
        <w:t xml:space="preserve"> дней, ускоренная</w:t>
      </w:r>
      <w:r w:rsidR="007D4B27">
        <w:rPr>
          <w:color w:val="808080"/>
          <w:sz w:val="14"/>
          <w:szCs w:val="14"/>
        </w:rPr>
        <w:t xml:space="preserve"> – </w:t>
      </w:r>
      <w:r w:rsidR="00FE0B0E">
        <w:rPr>
          <w:color w:val="808080"/>
          <w:sz w:val="14"/>
          <w:szCs w:val="14"/>
        </w:rPr>
        <w:t>4 дня, срочн</w:t>
      </w:r>
      <w:r w:rsidR="00285286">
        <w:rPr>
          <w:color w:val="808080"/>
          <w:sz w:val="14"/>
          <w:szCs w:val="14"/>
        </w:rPr>
        <w:t>ая</w:t>
      </w:r>
      <w:r w:rsidR="00FE0B0E">
        <w:rPr>
          <w:color w:val="808080"/>
          <w:sz w:val="14"/>
          <w:szCs w:val="14"/>
        </w:rPr>
        <w:t xml:space="preserve"> – 2</w:t>
      </w:r>
      <w:r w:rsidR="007D4B27">
        <w:rPr>
          <w:color w:val="808080"/>
          <w:sz w:val="14"/>
          <w:szCs w:val="14"/>
        </w:rPr>
        <w:t xml:space="preserve"> дня)</w:t>
      </w:r>
    </w:p>
    <w:p w14:paraId="42D395C0" w14:textId="77777777" w:rsidR="00170F51" w:rsidRPr="00F56E59" w:rsidRDefault="00170F51" w:rsidP="00170F51">
      <w:pPr>
        <w:spacing w:after="0" w:line="240" w:lineRule="auto"/>
      </w:pPr>
      <w:r w:rsidRPr="00F56E59">
        <w:t xml:space="preserve">Подготовить и распечатать протокол поверки </w:t>
      </w:r>
      <w:r w:rsidR="00F56E59" w:rsidRPr="00F56E59">
        <w:t xml:space="preserve">для рабочих СИ </w:t>
      </w:r>
      <w:r w:rsidRPr="00F56E59">
        <w:t xml:space="preserve">(услуга платная – 500 руб. с НДС): </w:t>
      </w:r>
      <w:sdt>
        <w:sdtPr>
          <w:id w:val="-309705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7DD0" w:rsidRPr="00F56E59">
            <w:rPr>
              <w:rFonts w:ascii="MS Gothic" w:eastAsia="MS Gothic" w:hAnsi="MS Gothic" w:hint="eastAsia"/>
            </w:rPr>
            <w:t>☐</w:t>
          </w:r>
        </w:sdtContent>
      </w:sdt>
    </w:p>
    <w:p w14:paraId="4A24BE0B" w14:textId="77777777" w:rsidR="00064F63" w:rsidRDefault="00064F63">
      <w:r w:rsidRPr="00F56E59">
        <w:t xml:space="preserve">Ф.И.О. ответственного лица, электронный </w:t>
      </w:r>
      <w:r w:rsidR="007A5688" w:rsidRPr="00F56E59">
        <w:t>а</w:t>
      </w:r>
      <w:r w:rsidRPr="00F56E59">
        <w:t>дрес, телефон.</w:t>
      </w:r>
    </w:p>
    <w:p w14:paraId="551EE3E2" w14:textId="5DEC6C8F" w:rsidR="005D28D1" w:rsidRPr="005D28D1" w:rsidRDefault="005D28D1">
      <w:r>
        <w:t>Передача сведений в ФГИС «АРШИН» о владельце СИ: «</w:t>
      </w:r>
      <w:r>
        <w:rPr>
          <w:rFonts w:asciiTheme="minorHAnsi" w:hAnsiTheme="minorHAnsi" w:cstheme="minorHAnsi"/>
        </w:rPr>
        <w:t xml:space="preserve">юридическое лицо»  </w:t>
      </w:r>
      <w:sdt>
        <w:sdtPr>
          <w:rPr>
            <w:rFonts w:ascii="MS Gothic" w:eastAsia="MS Gothic" w:hAnsi="MS Gothic" w:cstheme="minorHAnsi"/>
          </w:rPr>
          <w:id w:val="-1089993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0596F4DE" w14:textId="09249913" w:rsidR="005D28D1" w:rsidRDefault="005D28D1" w:rsidP="005D28D1">
      <w:pPr>
        <w:spacing w:after="0" w:line="240" w:lineRule="auto"/>
      </w:pPr>
      <w:r>
        <w:t>__________________________________________________________________</w:t>
      </w:r>
      <w:r>
        <w:rPr>
          <w:rFonts w:asciiTheme="minorHAnsi" w:hAnsiTheme="minorHAnsi" w:cstheme="minorHAnsi"/>
        </w:rPr>
        <w:t xml:space="preserve"> </w:t>
      </w:r>
      <w:sdt>
        <w:sdtPr>
          <w:rPr>
            <w:rFonts w:ascii="MS Gothic" w:eastAsia="MS Gothic" w:hAnsi="MS Gothic" w:cstheme="minorHAnsi"/>
          </w:rPr>
          <w:id w:val="-71976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2169C724" w14:textId="0E54F23E" w:rsidR="005D28D1" w:rsidRDefault="005D28D1" w:rsidP="005D28D1">
      <w:pPr>
        <w:spacing w:after="0" w:line="240" w:lineRule="auto"/>
        <w:jc w:val="center"/>
      </w:pPr>
      <w:r w:rsidRPr="00E04980">
        <w:rPr>
          <w:color w:val="808080"/>
          <w:sz w:val="16"/>
          <w:szCs w:val="14"/>
        </w:rPr>
        <w:t xml:space="preserve">Наименование </w:t>
      </w:r>
      <w:r>
        <w:rPr>
          <w:color w:val="808080"/>
          <w:sz w:val="16"/>
          <w:szCs w:val="14"/>
        </w:rPr>
        <w:t>владельца СИ</w:t>
      </w:r>
    </w:p>
    <w:p w14:paraId="7E9B76EC" w14:textId="1A0087E3" w:rsidR="00751666" w:rsidRPr="00F56E59" w:rsidRDefault="007A5688">
      <w:r w:rsidRPr="00F56E59">
        <w:t>Наши б</w:t>
      </w:r>
      <w:r w:rsidR="00A368C3" w:rsidRPr="00F56E59">
        <w:t>анковские реквизиты:</w:t>
      </w:r>
    </w:p>
    <w:p w14:paraId="2D2E2E27" w14:textId="77777777" w:rsidR="007A5688" w:rsidRPr="00A368C3" w:rsidRDefault="007A5688" w:rsidP="007A5688">
      <w:pPr>
        <w:tabs>
          <w:tab w:val="left" w:pos="426"/>
          <w:tab w:val="right" w:pos="9355"/>
        </w:tabs>
        <w:spacing w:after="240" w:line="120" w:lineRule="atLeast"/>
        <w:rPr>
          <w:sz w:val="24"/>
          <w:szCs w:val="24"/>
          <w:u w:val="single"/>
        </w:rPr>
      </w:pPr>
      <w:r w:rsidRPr="00DC4623">
        <w:rPr>
          <w:sz w:val="24"/>
          <w:szCs w:val="24"/>
          <w:u w:val="single"/>
        </w:rPr>
        <w:tab/>
      </w:r>
      <w:r w:rsidRPr="00DB0E11">
        <w:rPr>
          <w:sz w:val="24"/>
          <w:szCs w:val="24"/>
          <w:u w:val="single"/>
        </w:rPr>
        <w:tab/>
      </w:r>
    </w:p>
    <w:p w14:paraId="5FAD4FBB" w14:textId="77777777" w:rsidR="007A5688" w:rsidRDefault="007A5688" w:rsidP="000667C5">
      <w:pPr>
        <w:tabs>
          <w:tab w:val="left" w:pos="1560"/>
          <w:tab w:val="left" w:pos="2694"/>
          <w:tab w:val="right" w:pos="4111"/>
          <w:tab w:val="left" w:pos="4395"/>
          <w:tab w:val="right" w:pos="9356"/>
        </w:tabs>
        <w:spacing w:after="0" w:line="120" w:lineRule="atLeast"/>
        <w:rPr>
          <w:sz w:val="24"/>
          <w:szCs w:val="24"/>
        </w:rPr>
      </w:pPr>
    </w:p>
    <w:p w14:paraId="16D8904E" w14:textId="77777777" w:rsidR="00DA2553" w:rsidRPr="00F56E59" w:rsidRDefault="00DA2553" w:rsidP="007A5688">
      <w:pPr>
        <w:tabs>
          <w:tab w:val="left" w:pos="1560"/>
          <w:tab w:val="left" w:pos="2694"/>
          <w:tab w:val="right" w:pos="4111"/>
          <w:tab w:val="left" w:pos="4395"/>
          <w:tab w:val="right" w:pos="9356"/>
        </w:tabs>
        <w:spacing w:after="0" w:line="120" w:lineRule="atLeast"/>
        <w:jc w:val="both"/>
      </w:pPr>
      <w:r w:rsidRPr="00F56E59">
        <w:t xml:space="preserve">После </w:t>
      </w:r>
      <w:r w:rsidR="00064F63" w:rsidRPr="00F56E59">
        <w:t>поверки прибор заберет наш курьер (или: После поверки</w:t>
      </w:r>
      <w:r w:rsidR="007A5688" w:rsidRPr="00F56E59">
        <w:t xml:space="preserve"> прибор необходимо отправить по адресу ____________________ транспортной компанией______________</w:t>
      </w:r>
      <w:proofErr w:type="gramStart"/>
      <w:r w:rsidR="007A5688" w:rsidRPr="00F56E59">
        <w:t>_</w:t>
      </w:r>
      <w:r w:rsidRPr="00F56E59">
        <w:t xml:space="preserve"> </w:t>
      </w:r>
      <w:r w:rsidR="00083127" w:rsidRPr="00F56E59">
        <w:t>)</w:t>
      </w:r>
      <w:proofErr w:type="gramEnd"/>
      <w:r w:rsidR="00083127" w:rsidRPr="00F56E59">
        <w:t>.</w:t>
      </w:r>
    </w:p>
    <w:p w14:paraId="0D24ABDF" w14:textId="77777777" w:rsidR="00064F63" w:rsidRPr="00F56E59" w:rsidRDefault="00064F63" w:rsidP="000667C5">
      <w:pPr>
        <w:tabs>
          <w:tab w:val="left" w:pos="1560"/>
          <w:tab w:val="left" w:pos="2694"/>
          <w:tab w:val="right" w:pos="4111"/>
          <w:tab w:val="left" w:pos="4395"/>
          <w:tab w:val="right" w:pos="9356"/>
        </w:tabs>
        <w:spacing w:after="0" w:line="120" w:lineRule="atLeast"/>
      </w:pPr>
    </w:p>
    <w:p w14:paraId="52E251F1" w14:textId="77777777" w:rsidR="00DA2553" w:rsidRPr="00F56E59" w:rsidRDefault="00DA2553" w:rsidP="000667C5">
      <w:pPr>
        <w:tabs>
          <w:tab w:val="left" w:pos="1560"/>
          <w:tab w:val="left" w:pos="2694"/>
          <w:tab w:val="right" w:pos="4111"/>
          <w:tab w:val="left" w:pos="4395"/>
          <w:tab w:val="right" w:pos="9356"/>
        </w:tabs>
        <w:spacing w:after="0" w:line="120" w:lineRule="atLeast"/>
      </w:pPr>
    </w:p>
    <w:p w14:paraId="4F6E72C7" w14:textId="77777777" w:rsidR="00751666" w:rsidRPr="00F56E59" w:rsidRDefault="000667C5" w:rsidP="000667C5">
      <w:pPr>
        <w:tabs>
          <w:tab w:val="left" w:pos="1560"/>
          <w:tab w:val="left" w:pos="2694"/>
          <w:tab w:val="right" w:pos="4111"/>
          <w:tab w:val="left" w:pos="4395"/>
          <w:tab w:val="right" w:pos="9356"/>
        </w:tabs>
        <w:spacing w:after="0" w:line="120" w:lineRule="atLeast"/>
        <w:rPr>
          <w:u w:val="single"/>
        </w:rPr>
      </w:pPr>
      <w:r w:rsidRPr="00F56E59">
        <w:t>Руководитель</w:t>
      </w:r>
      <w:r w:rsidR="00A368C3" w:rsidRPr="00F56E59">
        <w:tab/>
      </w:r>
      <w:r w:rsidR="007A7673" w:rsidRPr="00F56E59">
        <w:rPr>
          <w:u w:val="single"/>
        </w:rPr>
        <w:tab/>
      </w:r>
      <w:r w:rsidR="00A368C3" w:rsidRPr="00F56E59">
        <w:rPr>
          <w:u w:val="single"/>
        </w:rPr>
        <w:tab/>
      </w:r>
      <w:r w:rsidR="00A368C3" w:rsidRPr="00F56E59">
        <w:tab/>
      </w:r>
      <w:r w:rsidR="007A7673" w:rsidRPr="00F56E59">
        <w:rPr>
          <w:u w:val="single"/>
        </w:rPr>
        <w:tab/>
      </w:r>
    </w:p>
    <w:p w14:paraId="5B36092B" w14:textId="77777777" w:rsidR="00A368C3" w:rsidRPr="00F56E59" w:rsidRDefault="00A368C3" w:rsidP="000667C5">
      <w:pPr>
        <w:tabs>
          <w:tab w:val="center" w:pos="2835"/>
          <w:tab w:val="center" w:pos="6663"/>
        </w:tabs>
        <w:spacing w:after="0"/>
        <w:rPr>
          <w:color w:val="808080"/>
          <w:sz w:val="16"/>
          <w:szCs w:val="16"/>
        </w:rPr>
      </w:pPr>
      <w:r w:rsidRPr="00F56E59">
        <w:rPr>
          <w:color w:val="808080"/>
        </w:rPr>
        <w:tab/>
      </w:r>
      <w:r w:rsidRPr="00F56E59">
        <w:rPr>
          <w:color w:val="808080"/>
          <w:sz w:val="16"/>
          <w:szCs w:val="16"/>
        </w:rPr>
        <w:t>Подпись</w:t>
      </w:r>
      <w:r w:rsidRPr="00F56E59">
        <w:rPr>
          <w:color w:val="808080"/>
        </w:rPr>
        <w:tab/>
      </w:r>
      <w:r w:rsidRPr="00F56E59">
        <w:rPr>
          <w:color w:val="808080"/>
          <w:sz w:val="16"/>
          <w:szCs w:val="16"/>
        </w:rPr>
        <w:t>Ф.И.О.</w:t>
      </w:r>
    </w:p>
    <w:p w14:paraId="430A9E66" w14:textId="77777777" w:rsidR="007A5688" w:rsidRPr="00F56E59" w:rsidRDefault="007A5688" w:rsidP="004264CF">
      <w:pPr>
        <w:spacing w:after="0"/>
        <w:ind w:left="3545" w:firstLine="709"/>
        <w:rPr>
          <w:color w:val="808080"/>
          <w:sz w:val="16"/>
          <w:szCs w:val="16"/>
        </w:rPr>
      </w:pPr>
      <w:r w:rsidRPr="00F56E59">
        <w:rPr>
          <w:color w:val="808080"/>
          <w:sz w:val="16"/>
          <w:szCs w:val="16"/>
        </w:rPr>
        <w:t>М. П.</w:t>
      </w:r>
    </w:p>
    <w:p w14:paraId="096B787D" w14:textId="77777777" w:rsidR="007A5688" w:rsidRPr="00F56E59" w:rsidRDefault="007A5688" w:rsidP="007A5688">
      <w:pPr>
        <w:tabs>
          <w:tab w:val="left" w:pos="1560"/>
          <w:tab w:val="left" w:pos="2694"/>
          <w:tab w:val="right" w:pos="4111"/>
          <w:tab w:val="left" w:pos="4395"/>
          <w:tab w:val="right" w:pos="9356"/>
        </w:tabs>
        <w:spacing w:after="0" w:line="120" w:lineRule="atLeast"/>
      </w:pPr>
      <w:r w:rsidRPr="00F56E59">
        <w:t>______________________________________________________________________________</w:t>
      </w:r>
    </w:p>
    <w:p w14:paraId="7AFA072F" w14:textId="56A5D1DF" w:rsidR="00CC78DB" w:rsidRPr="00F56E59" w:rsidRDefault="007A5688" w:rsidP="00285286">
      <w:pPr>
        <w:tabs>
          <w:tab w:val="left" w:pos="1560"/>
          <w:tab w:val="left" w:pos="2694"/>
          <w:tab w:val="right" w:pos="4111"/>
          <w:tab w:val="left" w:pos="4395"/>
          <w:tab w:val="right" w:pos="9356"/>
        </w:tabs>
        <w:spacing w:after="0" w:line="120" w:lineRule="atLeast"/>
        <w:jc w:val="both"/>
      </w:pPr>
      <w:r w:rsidRPr="00F56E59">
        <w:t>Примечание</w:t>
      </w:r>
      <w:proofErr w:type="gramStart"/>
      <w:r w:rsidRPr="00F56E59">
        <w:t>:</w:t>
      </w:r>
      <w:r w:rsidR="005D28D1" w:rsidRPr="005D28D1">
        <w:t xml:space="preserve"> </w:t>
      </w:r>
      <w:r w:rsidRPr="00F56E59">
        <w:t>Если</w:t>
      </w:r>
      <w:proofErr w:type="gramEnd"/>
      <w:r w:rsidRPr="00F56E59">
        <w:t xml:space="preserve"> в письме не указано название транспортной компании, АО «</w:t>
      </w:r>
      <w:proofErr w:type="spellStart"/>
      <w:r w:rsidRPr="00F56E59">
        <w:t>ПриСТ</w:t>
      </w:r>
      <w:proofErr w:type="spellEnd"/>
      <w:r w:rsidRPr="00F56E59">
        <w:t>» осуществляет доставку прибора транспортной компанией «Деловые линии»</w:t>
      </w:r>
      <w:r w:rsidR="00162833" w:rsidRPr="00F56E59">
        <w:t xml:space="preserve"> до терминала Вашего города</w:t>
      </w:r>
      <w:r w:rsidRPr="00F56E59">
        <w:t>.</w:t>
      </w:r>
    </w:p>
    <w:sectPr w:rsidR="00CC78DB" w:rsidRPr="00F56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B7812"/>
    <w:multiLevelType w:val="hybridMultilevel"/>
    <w:tmpl w:val="B61CF3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88E2716"/>
    <w:multiLevelType w:val="hybridMultilevel"/>
    <w:tmpl w:val="2BF0F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177DA"/>
    <w:multiLevelType w:val="hybridMultilevel"/>
    <w:tmpl w:val="57F24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83DC5"/>
    <w:multiLevelType w:val="hybridMultilevel"/>
    <w:tmpl w:val="2BF0F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93B28"/>
    <w:multiLevelType w:val="hybridMultilevel"/>
    <w:tmpl w:val="4802DAB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E05777D"/>
    <w:multiLevelType w:val="hybridMultilevel"/>
    <w:tmpl w:val="994EE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C18A6"/>
    <w:multiLevelType w:val="hybridMultilevel"/>
    <w:tmpl w:val="9AFAD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022548">
    <w:abstractNumId w:val="3"/>
  </w:num>
  <w:num w:numId="2" w16cid:durableId="924993789">
    <w:abstractNumId w:val="1"/>
  </w:num>
  <w:num w:numId="3" w16cid:durableId="962922378">
    <w:abstractNumId w:val="2"/>
  </w:num>
  <w:num w:numId="4" w16cid:durableId="853693483">
    <w:abstractNumId w:val="0"/>
  </w:num>
  <w:num w:numId="5" w16cid:durableId="634023898">
    <w:abstractNumId w:val="5"/>
  </w:num>
  <w:num w:numId="6" w16cid:durableId="1775901940">
    <w:abstractNumId w:val="6"/>
  </w:num>
  <w:num w:numId="7" w16cid:durableId="394164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666"/>
    <w:rsid w:val="0004418C"/>
    <w:rsid w:val="00064F63"/>
    <w:rsid w:val="000667C5"/>
    <w:rsid w:val="00083127"/>
    <w:rsid w:val="001359F6"/>
    <w:rsid w:val="00162833"/>
    <w:rsid w:val="00170F51"/>
    <w:rsid w:val="001B184D"/>
    <w:rsid w:val="00285286"/>
    <w:rsid w:val="003033EA"/>
    <w:rsid w:val="003C3665"/>
    <w:rsid w:val="003D0D52"/>
    <w:rsid w:val="003E6F6B"/>
    <w:rsid w:val="003F6CD9"/>
    <w:rsid w:val="003F74F6"/>
    <w:rsid w:val="004035F3"/>
    <w:rsid w:val="00422398"/>
    <w:rsid w:val="004264CF"/>
    <w:rsid w:val="00434C5C"/>
    <w:rsid w:val="00465E6E"/>
    <w:rsid w:val="004956B7"/>
    <w:rsid w:val="00511927"/>
    <w:rsid w:val="00553A7A"/>
    <w:rsid w:val="00590E9A"/>
    <w:rsid w:val="005D28D1"/>
    <w:rsid w:val="005E6042"/>
    <w:rsid w:val="00600C3F"/>
    <w:rsid w:val="00655ADD"/>
    <w:rsid w:val="00670731"/>
    <w:rsid w:val="006B3FF5"/>
    <w:rsid w:val="00751666"/>
    <w:rsid w:val="00754D3E"/>
    <w:rsid w:val="007A5688"/>
    <w:rsid w:val="007A7673"/>
    <w:rsid w:val="007B19A9"/>
    <w:rsid w:val="007D4B27"/>
    <w:rsid w:val="007E4A27"/>
    <w:rsid w:val="00807687"/>
    <w:rsid w:val="0084643A"/>
    <w:rsid w:val="00870D06"/>
    <w:rsid w:val="00877382"/>
    <w:rsid w:val="00880639"/>
    <w:rsid w:val="00897A87"/>
    <w:rsid w:val="008B3233"/>
    <w:rsid w:val="008D79E2"/>
    <w:rsid w:val="00900DA7"/>
    <w:rsid w:val="00910255"/>
    <w:rsid w:val="0093635A"/>
    <w:rsid w:val="00977DD0"/>
    <w:rsid w:val="00A368C3"/>
    <w:rsid w:val="00A7040B"/>
    <w:rsid w:val="00A72A7C"/>
    <w:rsid w:val="00BE119F"/>
    <w:rsid w:val="00C4391C"/>
    <w:rsid w:val="00CC78DB"/>
    <w:rsid w:val="00D101D6"/>
    <w:rsid w:val="00D3556A"/>
    <w:rsid w:val="00DA2553"/>
    <w:rsid w:val="00DA5F53"/>
    <w:rsid w:val="00DB0E11"/>
    <w:rsid w:val="00DC03E2"/>
    <w:rsid w:val="00DC4623"/>
    <w:rsid w:val="00E04980"/>
    <w:rsid w:val="00E46B07"/>
    <w:rsid w:val="00F56E59"/>
    <w:rsid w:val="00FA6D5B"/>
    <w:rsid w:val="00FC5E28"/>
    <w:rsid w:val="00FD5156"/>
    <w:rsid w:val="00FE0B0E"/>
    <w:rsid w:val="00FF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46E6D"/>
  <w15:docId w15:val="{F78FD0C6-B405-4D52-80CF-5319CE7F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34C5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3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3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B9F01-928D-42A3-BA4E-671DCA17B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«ПриСТ»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Маркин</dc:creator>
  <cp:lastModifiedBy>Ростислав Ю. Маркович</cp:lastModifiedBy>
  <cp:revision>2</cp:revision>
  <cp:lastPrinted>2024-02-27T09:57:00Z</cp:lastPrinted>
  <dcterms:created xsi:type="dcterms:W3CDTF">2024-02-27T10:15:00Z</dcterms:created>
  <dcterms:modified xsi:type="dcterms:W3CDTF">2024-02-27T10:15:00Z</dcterms:modified>
</cp:coreProperties>
</file>